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24097" w14:textId="742F35E3" w:rsidR="007242C4" w:rsidRPr="007242C4" w:rsidRDefault="007242C4" w:rsidP="007242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242C4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 xml:space="preserve">Спортивный праздник </w:t>
      </w:r>
      <w:r w:rsidRPr="007242C4">
        <w:rPr>
          <w:rFonts w:ascii="Times New Roman" w:hAnsi="Times New Roman"/>
          <w:b/>
          <w:sz w:val="28"/>
          <w:szCs w:val="28"/>
        </w:rPr>
        <w:t>«</w:t>
      </w:r>
      <w:r w:rsidR="00F024D7">
        <w:rPr>
          <w:rFonts w:ascii="Times New Roman" w:hAnsi="Times New Roman"/>
          <w:b/>
          <w:sz w:val="28"/>
          <w:szCs w:val="28"/>
        </w:rPr>
        <w:t>Мы выбираем спорт</w:t>
      </w:r>
      <w:r w:rsidRPr="007242C4">
        <w:rPr>
          <w:rFonts w:ascii="Times New Roman" w:hAnsi="Times New Roman"/>
          <w:b/>
          <w:sz w:val="28"/>
          <w:szCs w:val="28"/>
        </w:rPr>
        <w:t>!»</w:t>
      </w:r>
    </w:p>
    <w:p w14:paraId="237872C7" w14:textId="77777777" w:rsidR="007242C4" w:rsidRPr="006C340E" w:rsidRDefault="007242C4" w:rsidP="007242C4">
      <w:pPr>
        <w:spacing w:after="0"/>
        <w:rPr>
          <w:rFonts w:ascii="Times New Roman" w:hAnsi="Times New Roman"/>
        </w:rPr>
      </w:pPr>
    </w:p>
    <w:p w14:paraId="5B44BB4B" w14:textId="75C7DD43" w:rsidR="007242C4" w:rsidRPr="002F0AE2" w:rsidRDefault="007242C4" w:rsidP="002F0AE2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7242C4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0</w:t>
      </w:r>
      <w:r w:rsidR="00F024D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8</w:t>
      </w:r>
      <w:r w:rsidRPr="007242C4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.09.2026 по адресу: ул. </w:t>
      </w:r>
      <w:r w:rsidR="00F024D7" w:rsidRPr="00F024D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ул. Центральная, д.2</w:t>
      </w:r>
      <w:r w:rsidRPr="007242C4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состоялся спортивный праздник </w:t>
      </w:r>
      <w:r w:rsidR="002F0AE2" w:rsidRPr="002F0AE2">
        <w:rPr>
          <w:rFonts w:ascii="Times New Roman" w:hAnsi="Times New Roman"/>
          <w:sz w:val="28"/>
          <w:szCs w:val="28"/>
        </w:rPr>
        <w:t>«Мы выбираем спорт!»</w:t>
      </w:r>
    </w:p>
    <w:p w14:paraId="40DD7D91" w14:textId="3ACAD0B2" w:rsidR="007242C4" w:rsidRPr="007242C4" w:rsidRDefault="007242C4" w:rsidP="002F0AE2">
      <w:pPr>
        <w:spacing w:after="0"/>
        <w:ind w:firstLine="708"/>
        <w:jc w:val="both"/>
        <w:rPr>
          <w:rFonts w:asciiTheme="minorHAnsi" w:eastAsia="Times New Roman" w:hAnsiTheme="minorHAnsi"/>
          <w:sz w:val="28"/>
          <w:szCs w:val="28"/>
          <w:lang w:eastAsia="ru-RU"/>
        </w:rPr>
      </w:pPr>
      <w:r w:rsidRPr="007242C4">
        <w:rPr>
          <w:rFonts w:ascii="Times New Roman" w:hAnsi="Times New Roman"/>
          <w:sz w:val="28"/>
          <w:szCs w:val="28"/>
        </w:rPr>
        <w:t xml:space="preserve">В программе праздника: </w:t>
      </w:r>
      <w:r w:rsidRPr="007242C4">
        <w:rPr>
          <w:rFonts w:eastAsia="Times New Roman" w:cs="Calibri"/>
          <w:sz w:val="28"/>
          <w:szCs w:val="28"/>
          <w:lang w:eastAsia="ru-RU"/>
        </w:rPr>
        <w:t>в</w:t>
      </w:r>
      <w:r w:rsidRPr="007242C4">
        <w:rPr>
          <w:rFonts w:ascii="Times New Roman" w:eastAsia="Times New Roman" w:hAnsi="Times New Roman"/>
          <w:sz w:val="28"/>
          <w:szCs w:val="28"/>
          <w:lang w:eastAsia="ru-RU"/>
        </w:rPr>
        <w:t>ыступление артистов, спортивная квест-игра, творческие мастер-классы, зона угощения</w:t>
      </w:r>
    </w:p>
    <w:p w14:paraId="2895D688" w14:textId="2FF17259" w:rsidR="007242C4" w:rsidRDefault="007242C4" w:rsidP="002F0AE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Гражданам в ходе общения были даны разъяснения об</w:t>
      </w:r>
      <w:r w:rsidRPr="00344802">
        <w:rPr>
          <w:rFonts w:ascii="Times New Roman" w:hAnsi="Times New Roman"/>
          <w:sz w:val="28"/>
          <w:szCs w:val="28"/>
        </w:rPr>
        <w:t xml:space="preserve"> ответственности за совершение преступлений террористической и экстремистской направленности</w:t>
      </w:r>
      <w:r>
        <w:rPr>
          <w:rFonts w:ascii="Times New Roman" w:hAnsi="Times New Roman"/>
          <w:sz w:val="28"/>
          <w:szCs w:val="28"/>
        </w:rPr>
        <w:t xml:space="preserve">, а также проведена разъяснительная работа, направленная на </w:t>
      </w:r>
      <w:r w:rsidRPr="00344802">
        <w:rPr>
          <w:rFonts w:ascii="Times New Roman" w:hAnsi="Times New Roman"/>
          <w:sz w:val="28"/>
          <w:szCs w:val="28"/>
        </w:rPr>
        <w:t>противодействие распространяемым украинскими радикальными структурами иде</w:t>
      </w:r>
      <w:r>
        <w:rPr>
          <w:rFonts w:ascii="Times New Roman" w:hAnsi="Times New Roman"/>
          <w:sz w:val="28"/>
          <w:szCs w:val="28"/>
        </w:rPr>
        <w:t>й</w:t>
      </w:r>
      <w:r w:rsidRPr="00344802">
        <w:rPr>
          <w:rFonts w:ascii="Times New Roman" w:hAnsi="Times New Roman"/>
          <w:sz w:val="28"/>
          <w:szCs w:val="28"/>
        </w:rPr>
        <w:t xml:space="preserve"> неонацизма, антироссийской пропаганде, призывам к совершению террористических актов</w:t>
      </w:r>
      <w:r>
        <w:rPr>
          <w:rFonts w:ascii="Times New Roman" w:hAnsi="Times New Roman"/>
          <w:sz w:val="28"/>
          <w:szCs w:val="28"/>
        </w:rPr>
        <w:t>.</w:t>
      </w:r>
      <w:r w:rsidRPr="00344802">
        <w:rPr>
          <w:rFonts w:ascii="Times New Roman" w:hAnsi="Times New Roman"/>
          <w:sz w:val="28"/>
          <w:szCs w:val="28"/>
        </w:rPr>
        <w:t xml:space="preserve"> </w:t>
      </w:r>
    </w:p>
    <w:p w14:paraId="5CBC95AD" w14:textId="77777777" w:rsidR="00F024D7" w:rsidRDefault="00F024D7" w:rsidP="007242C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0D60FCD" w14:textId="49C6E36A" w:rsidR="007242C4" w:rsidRDefault="00F024D7" w:rsidP="00F024D7">
      <w:pPr>
        <w:spacing w:after="0"/>
        <w:ind w:firstLine="708"/>
        <w:jc w:val="both"/>
      </w:pPr>
      <w:r w:rsidRPr="00F024D7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EB4B173" wp14:editId="41B74C28">
            <wp:extent cx="4448175" cy="2506061"/>
            <wp:effectExtent l="0" t="0" r="0" b="8890"/>
            <wp:docPr id="3" name="Рисунок 3" descr="C:\Users\Makarenkov-SA\Downloads\20260908_172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20260908_1728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756" cy="250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F43FA" w14:textId="08FC04B5" w:rsidR="00F024D7" w:rsidRDefault="00F024D7" w:rsidP="00F024D7">
      <w:pPr>
        <w:spacing w:after="0"/>
        <w:ind w:firstLine="708"/>
        <w:jc w:val="both"/>
      </w:pPr>
      <w:r w:rsidRPr="00F024D7">
        <w:rPr>
          <w:noProof/>
        </w:rPr>
        <w:drawing>
          <wp:inline distT="0" distB="0" distL="0" distR="0" wp14:anchorId="4780CD46" wp14:editId="14CF584F">
            <wp:extent cx="4468967" cy="2517775"/>
            <wp:effectExtent l="0" t="0" r="8255" b="0"/>
            <wp:docPr id="4" name="Рисунок 4" descr="C:\Users\Makarenkov-SA\Downloads\20260908_18033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karenkov-SA\Downloads\20260908_180339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513" cy="251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2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D20"/>
    <w:rsid w:val="002F0AE2"/>
    <w:rsid w:val="003A03E7"/>
    <w:rsid w:val="007242C4"/>
    <w:rsid w:val="00807D20"/>
    <w:rsid w:val="00F0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20F4C"/>
  <w15:chartTrackingRefBased/>
  <w15:docId w15:val="{4C892437-B0CA-4FBF-8ACF-5346FFA1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42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1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524</Characters>
  <Application>Microsoft Office Word</Application>
  <DocSecurity>0</DocSecurity>
  <Lines>4</Lines>
  <Paragraphs>1</Paragraphs>
  <ScaleCrop>false</ScaleCrop>
  <Company>Управа района Митино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4</cp:revision>
  <dcterms:created xsi:type="dcterms:W3CDTF">2026-10-14T11:57:00Z</dcterms:created>
  <dcterms:modified xsi:type="dcterms:W3CDTF">2026-10-14T12:16:00Z</dcterms:modified>
</cp:coreProperties>
</file>